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sz w:val="28"/>
          <w:szCs w:val="28"/>
        </w:rPr>
        <w:t>：201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lang w:eastAsia="zh-CN"/>
        </w:rPr>
        <w:t>南华文化节之</w:t>
      </w:r>
      <w:r>
        <w:rPr>
          <w:rFonts w:hint="eastAsia" w:ascii="宋体" w:hAnsi="宋体"/>
          <w:b/>
          <w:sz w:val="28"/>
          <w:szCs w:val="28"/>
        </w:rPr>
        <w:t>创意市集游客文明守则</w:t>
      </w:r>
    </w:p>
    <w:bookmarkEnd w:id="0"/>
    <w:p>
      <w:pPr>
        <w:ind w:firstLine="536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为了保证创意市集有一个良好的参观和购物环境，让大家能够以愉快的心情欣赏我校学生的奇妙创意，特制定游客文明守则，望游客自觉遵守。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1.按照指定的时间参观、订货、购物；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2.要尊重、关心和爱护摊主的创意物品；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3.自觉维持活动场地的秩序，不要拥挤，有序出入；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4.自觉维护活动场地卫生，不要乱扔果皮纸屑，不要随地吐痰，不得在场地内吸烟；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5.爱护场地设施，不要大声喧哗；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6.文明参观，如购买摊主的创意物品要轻拿轻放。如有损坏，照价赔偿；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7.按照规定的程序诚信交易，并在交易后保存好自己的票据；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8.本活动属于开放的市集，请游客提高安全意识，妥善保管好自己的随身物品。如有丢失损坏，责任自负；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9.如发生争执，不要在场地内争吵，以免影响活动秩序，请到摊位总服务台；</w:t>
      </w:r>
    </w:p>
    <w:p>
      <w:pPr>
        <w:ind w:firstLine="67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10.请大家自觉遵守上述规定，共同营造文明、和谐的市集氛围。</w:t>
      </w:r>
    </w:p>
    <w:p>
      <w:pPr>
        <w:ind w:firstLine="670" w:firstLineChars="250"/>
        <w:rPr>
          <w:rFonts w:ascii="宋体" w:hAnsi="宋体"/>
          <w:sz w:val="28"/>
          <w:szCs w:val="28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</w:t>
      </w:r>
      <w:r>
        <w:rPr>
          <w:rFonts w:hint="eastAsia" w:ascii="宋体" w:hAnsi="宋体"/>
          <w:sz w:val="28"/>
          <w:szCs w:val="28"/>
          <w:lang w:eastAsia="zh-CN"/>
        </w:rPr>
        <w:t>南华工商学院信息工程与商务管理学院</w:t>
      </w:r>
      <w:r>
        <w:rPr>
          <w:rFonts w:hint="eastAsia" w:ascii="宋体" w:hAnsi="宋体"/>
          <w:sz w:val="28"/>
          <w:szCs w:val="28"/>
        </w:rPr>
        <w:t>创意市集组委会</w:t>
      </w:r>
    </w:p>
    <w:p>
      <w:pPr>
        <w:ind w:right="723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二〇一</w:t>
      </w:r>
      <w:r>
        <w:rPr>
          <w:rFonts w:hint="eastAsia" w:ascii="宋体" w:hAnsi="宋体"/>
          <w:sz w:val="28"/>
          <w:szCs w:val="28"/>
          <w:lang w:eastAsia="zh-CN"/>
        </w:rPr>
        <w:t>六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eastAsia="zh-CN"/>
        </w:rPr>
        <w:t>十</w:t>
      </w:r>
      <w:r>
        <w:rPr>
          <w:rFonts w:hint="eastAsia" w:ascii="宋体" w:hAnsi="宋体"/>
          <w:sz w:val="28"/>
          <w:szCs w:val="28"/>
        </w:rPr>
        <w:t>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66873"/>
    <w:rsid w:val="71E668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2016-10-30T07:31:00Z</dcterms:created>
  <dc:creator>蓝凌软件</dc:creator>
  <cp:lastModifiedBy>蓝凌软件</cp:lastModifiedBy>
  <dcterms:modified xsi:type="dcterms:W3CDTF">2016-10-30T07:45:29Z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